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  <w:bookmarkStart w:id="0" w:name="_GoBack"/>
      <w:bookmarkEnd w:id="0"/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227554">
        <w:rPr>
          <w:rFonts w:hint="eastAsia"/>
          <w:sz w:val="21"/>
          <w:szCs w:val="21"/>
        </w:rPr>
        <w:t>令和６年１０</w:t>
      </w:r>
      <w:r w:rsidRPr="000A3884">
        <w:rPr>
          <w:rFonts w:hint="eastAsia"/>
          <w:sz w:val="21"/>
          <w:szCs w:val="21"/>
        </w:rPr>
        <w:t>月</w:t>
      </w:r>
      <w:r w:rsidR="00CD25F1">
        <w:rPr>
          <w:rFonts w:hint="eastAsia"/>
          <w:sz w:val="21"/>
          <w:szCs w:val="21"/>
        </w:rPr>
        <w:t>１５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EC7C91">
        <w:rPr>
          <w:rFonts w:hint="eastAsia"/>
          <w:sz w:val="21"/>
          <w:szCs w:val="21"/>
        </w:rPr>
        <w:t>内郷</w:t>
      </w:r>
      <w:r w:rsidR="00227554">
        <w:rPr>
          <w:rFonts w:hint="eastAsia"/>
          <w:sz w:val="21"/>
          <w:szCs w:val="21"/>
        </w:rPr>
        <w:t>支所非常用発電機設置工事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C7C9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EC7C91" w:rsidP="00E16480">
    <w:pPr>
      <w:pStyle w:val="ab"/>
      <w:jc w:val="right"/>
    </w:pPr>
    <w:r>
      <w:rPr>
        <w:rFonts w:hint="eastAsia"/>
      </w:rPr>
      <w:t>内郷</w:t>
    </w:r>
    <w:r w:rsidR="00227554">
      <w:rPr>
        <w:rFonts w:hint="eastAsia"/>
      </w:rPr>
      <w:t>支所非常用発電機設置工事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27554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D25F1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C7C91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513E8C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2F40-20F7-4232-BE99-8613B7FA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2584</Words>
  <Characters>1852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14</cp:revision>
  <cp:lastPrinted>2022-07-26T23:00:00Z</cp:lastPrinted>
  <dcterms:created xsi:type="dcterms:W3CDTF">2023-04-26T02:55:00Z</dcterms:created>
  <dcterms:modified xsi:type="dcterms:W3CDTF">2024-10-01T08:02:00Z</dcterms:modified>
</cp:coreProperties>
</file>