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19" w:rsidRPr="00071845" w:rsidRDefault="00175AA7" w:rsidP="00C332B6">
      <w:pPr>
        <w:spacing w:line="360" w:lineRule="auto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-163195</wp:posOffset>
                </wp:positionV>
                <wp:extent cx="1402080" cy="768927"/>
                <wp:effectExtent l="0" t="0" r="2667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7689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AA7" w:rsidRDefault="003373AD" w:rsidP="00175AA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今年度実績</w:t>
                            </w:r>
                            <w:r>
                              <w:rPr>
                                <w:color w:val="FF0000"/>
                              </w:rPr>
                              <w:t>報告</w:t>
                            </w:r>
                            <w:r w:rsidR="00175AA7">
                              <w:rPr>
                                <w:color w:val="FF0000"/>
                              </w:rPr>
                              <w:t>用</w:t>
                            </w:r>
                          </w:p>
                          <w:p w:rsidR="00175AA7" w:rsidRDefault="00175AA7" w:rsidP="00175AA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添付書類</w:t>
                            </w:r>
                          </w:p>
                          <w:p w:rsidR="00842D78" w:rsidRPr="00175AA7" w:rsidRDefault="00842D78" w:rsidP="00175AA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1.45pt;margin-top:-12.85pt;width:110.4pt;height:6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" fillcolor="white [3212]" strokecolor="red" strokeweight=".5pt">
                <v:stroke linestyle="thinThin"/>
                <v:textbox inset="0,0,0,0">
                  <w:txbxContent>
                    <w:p w:rsidR="00175AA7" w:rsidRDefault="003373AD" w:rsidP="00175AA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今年度実績</w:t>
                      </w:r>
                      <w:r>
                        <w:rPr>
                          <w:color w:val="FF0000"/>
                        </w:rPr>
                        <w:t>報告</w:t>
                      </w:r>
                      <w:r w:rsidR="00175AA7">
                        <w:rPr>
                          <w:color w:val="FF0000"/>
                        </w:rPr>
                        <w:t>用</w:t>
                      </w:r>
                    </w:p>
                    <w:p w:rsidR="00175AA7" w:rsidRDefault="00175AA7" w:rsidP="00175AA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添付書類</w:t>
                      </w:r>
                    </w:p>
                    <w:p w:rsidR="00842D78" w:rsidRPr="00175AA7" w:rsidRDefault="00842D78" w:rsidP="00175AA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（記載例）</w:t>
                      </w:r>
                    </w:p>
                  </w:txbxContent>
                </v:textbox>
              </v:rect>
            </w:pict>
          </mc:Fallback>
        </mc:AlternateContent>
      </w:r>
      <w:r w:rsidR="00CE5A8C" w:rsidRPr="00071845">
        <w:rPr>
          <w:rFonts w:hint="eastAsia"/>
          <w:sz w:val="28"/>
        </w:rPr>
        <w:t>いわき市フッ化物洗口事業収支</w:t>
      </w:r>
      <w:r w:rsidR="006A01D4">
        <w:rPr>
          <w:rFonts w:hint="eastAsia"/>
          <w:sz w:val="28"/>
        </w:rPr>
        <w:t>決算</w:t>
      </w:r>
      <w:r w:rsidR="00CE5A8C" w:rsidRPr="00071845">
        <w:rPr>
          <w:rFonts w:hint="eastAsia"/>
          <w:sz w:val="28"/>
        </w:rPr>
        <w:t>書</w:t>
      </w:r>
    </w:p>
    <w:p w:rsidR="00CE5A8C" w:rsidRDefault="00CE5A8C" w:rsidP="00C332B6">
      <w:pPr>
        <w:spacing w:line="276" w:lineRule="auto"/>
      </w:pPr>
    </w:p>
    <w:p w:rsidR="00CE5A8C" w:rsidRDefault="00CD2BD8" w:rsidP="00C332B6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B666DA" wp14:editId="29947D9B">
                <wp:simplePos x="0" y="0"/>
                <wp:positionH relativeFrom="column">
                  <wp:posOffset>1792605</wp:posOffset>
                </wp:positionH>
                <wp:positionV relativeFrom="paragraph">
                  <wp:posOffset>320675</wp:posOffset>
                </wp:positionV>
                <wp:extent cx="2042160" cy="541020"/>
                <wp:effectExtent l="0" t="19050" r="643890" b="1143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541020"/>
                        </a:xfrm>
                        <a:prstGeom prst="borderCallout1">
                          <a:avLst>
                            <a:gd name="adj1" fmla="val 37306"/>
                            <a:gd name="adj2" fmla="val 101703"/>
                            <a:gd name="adj3" fmla="val -277"/>
                            <a:gd name="adj4" fmla="val 130661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BD8" w:rsidRDefault="00CD2BD8" w:rsidP="00CD2BD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※今年度</w:t>
                            </w:r>
                            <w:r>
                              <w:rPr>
                                <w:color w:val="FF0000"/>
                              </w:rPr>
                              <w:t>事業完了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</w:t>
                            </w:r>
                            <w:r>
                              <w:rPr>
                                <w:color w:val="FF0000"/>
                              </w:rPr>
                              <w:t>から</w:t>
                            </w:r>
                          </w:p>
                          <w:p w:rsidR="00D66964" w:rsidRPr="00175AA7" w:rsidRDefault="00CD2BD8" w:rsidP="00CD2BD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15日以内となります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666D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7" type="#_x0000_t47" style="position:absolute;left:0;text-align:left;margin-left:141.15pt;margin-top:25.25pt;width:160.8pt;height:4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" adj="28223,-60,21968,8058" fillcolor="white [3212]" strokecolor="red" strokeweight=".5pt">
                <v:textbox inset="1mm,1mm,0,1mm">
                  <w:txbxContent>
                    <w:p w:rsidR="00CD2BD8" w:rsidRDefault="00CD2BD8" w:rsidP="00CD2BD8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※今年度</w:t>
                      </w:r>
                      <w:r>
                        <w:rPr>
                          <w:color w:val="FF0000"/>
                        </w:rPr>
                        <w:t>事業完了</w:t>
                      </w:r>
                      <w:r>
                        <w:rPr>
                          <w:rFonts w:hint="eastAsia"/>
                          <w:color w:val="FF0000"/>
                        </w:rPr>
                        <w:t>日</w:t>
                      </w:r>
                      <w:r>
                        <w:rPr>
                          <w:color w:val="FF0000"/>
                        </w:rPr>
                        <w:t>から</w:t>
                      </w:r>
                    </w:p>
                    <w:p w:rsidR="00D66964" w:rsidRPr="00175AA7" w:rsidRDefault="00CD2BD8" w:rsidP="00CD2BD8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15日以内となります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0A61F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3912928</wp:posOffset>
                </wp:positionH>
                <wp:positionV relativeFrom="paragraph">
                  <wp:posOffset>242570</wp:posOffset>
                </wp:positionV>
                <wp:extent cx="1584000" cy="0"/>
                <wp:effectExtent l="0" t="0" r="355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4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2110A" id="直線コネクタ 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pt,19.1pt" to="432.8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" strokecolor="red" strokeweight=".5pt">
                <v:stroke joinstyle="miter"/>
              </v:line>
            </w:pict>
          </mc:Fallback>
        </mc:AlternateContent>
      </w:r>
      <w:r w:rsidR="00CE5A8C">
        <w:rPr>
          <w:rFonts w:hint="eastAsia"/>
        </w:rPr>
        <w:t>令和　　年　　月　　日</w:t>
      </w:r>
    </w:p>
    <w:p w:rsidR="00CE5A8C" w:rsidRDefault="00CE5A8C" w:rsidP="00C332B6">
      <w:pPr>
        <w:spacing w:line="360" w:lineRule="auto"/>
      </w:pPr>
      <w:r>
        <w:rPr>
          <w:rFonts w:hint="eastAsia"/>
        </w:rPr>
        <w:t>いわき市長　様</w:t>
      </w:r>
    </w:p>
    <w:p w:rsidR="00CE5A8C" w:rsidRDefault="00CE5A8C" w:rsidP="00C332B6">
      <w:pPr>
        <w:spacing w:line="276" w:lineRule="auto"/>
      </w:pPr>
    </w:p>
    <w:p w:rsidR="00CE5A8C" w:rsidRPr="00C3316D" w:rsidRDefault="00CE5A8C" w:rsidP="00C332B6">
      <w:pPr>
        <w:wordWrap w:val="0"/>
        <w:spacing w:line="360" w:lineRule="auto"/>
        <w:jc w:val="right"/>
        <w:rPr>
          <w:u w:val="single" w:color="000000" w:themeColor="text1"/>
        </w:rPr>
      </w:pPr>
      <w:r w:rsidRPr="00C3316D">
        <w:rPr>
          <w:rFonts w:hint="eastAsia"/>
          <w:u w:val="single" w:color="000000" w:themeColor="text1"/>
        </w:rPr>
        <w:t>住所</w:t>
      </w:r>
      <w:r w:rsidR="005B1492" w:rsidRPr="00C3316D">
        <w:rPr>
          <w:rFonts w:hint="eastAsia"/>
          <w:u w:val="single" w:color="000000" w:themeColor="text1"/>
        </w:rPr>
        <w:t xml:space="preserve">　</w:t>
      </w:r>
      <w:r w:rsidR="00C3316D" w:rsidRPr="00C3316D">
        <w:rPr>
          <w:rFonts w:hint="eastAsia"/>
          <w:u w:val="single" w:color="000000" w:themeColor="text1"/>
        </w:rPr>
        <w:t xml:space="preserve">　</w:t>
      </w:r>
      <w:r w:rsidR="00C3316D" w:rsidRPr="00C3316D">
        <w:rPr>
          <w:rFonts w:hint="eastAsia"/>
          <w:color w:val="FF0000"/>
          <w:u w:val="single" w:color="000000" w:themeColor="text1"/>
        </w:rPr>
        <w:t>（施設所在地）</w:t>
      </w:r>
      <w:r w:rsidR="005B1492" w:rsidRPr="00C3316D">
        <w:rPr>
          <w:rFonts w:hint="eastAsia"/>
          <w:u w:val="single" w:color="000000" w:themeColor="text1"/>
        </w:rPr>
        <w:t xml:space="preserve">　　　　　　　　　</w:t>
      </w:r>
    </w:p>
    <w:p w:rsidR="00CE5A8C" w:rsidRPr="00C3316D" w:rsidRDefault="00CE5A8C" w:rsidP="00C332B6">
      <w:pPr>
        <w:wordWrap w:val="0"/>
        <w:spacing w:line="360" w:lineRule="auto"/>
        <w:jc w:val="right"/>
        <w:rPr>
          <w:u w:val="single"/>
        </w:rPr>
      </w:pPr>
      <w:r w:rsidRPr="00C3316D">
        <w:rPr>
          <w:rFonts w:hint="eastAsia"/>
          <w:u w:val="single" w:color="000000" w:themeColor="text1"/>
        </w:rPr>
        <w:t>氏名</w:t>
      </w:r>
      <w:r w:rsidR="00C3316D" w:rsidRPr="00C3316D">
        <w:rPr>
          <w:rFonts w:hint="eastAsia"/>
          <w:u w:val="single" w:color="000000" w:themeColor="text1"/>
        </w:rPr>
        <w:t xml:space="preserve">　　</w:t>
      </w:r>
      <w:r w:rsidR="00C3316D" w:rsidRPr="00C3316D">
        <w:rPr>
          <w:rFonts w:hint="eastAsia"/>
          <w:color w:val="FF0000"/>
          <w:u w:val="single" w:color="000000" w:themeColor="text1"/>
        </w:rPr>
        <w:t>（施設名）</w:t>
      </w:r>
      <w:r w:rsidR="005B1492" w:rsidRPr="00C3316D">
        <w:rPr>
          <w:rFonts w:hint="eastAsia"/>
          <w:u w:val="single" w:color="000000" w:themeColor="text1"/>
        </w:rPr>
        <w:t xml:space="preserve">　　　　　　　　　　　</w:t>
      </w:r>
    </w:p>
    <w:p w:rsidR="00CE5A8C" w:rsidRDefault="00CE5A8C" w:rsidP="00C332B6">
      <w:pPr>
        <w:spacing w:line="276" w:lineRule="auto"/>
      </w:pPr>
    </w:p>
    <w:p w:rsidR="00CE5A8C" w:rsidRDefault="00CE5A8C" w:rsidP="00C332B6">
      <w:pPr>
        <w:spacing w:line="360" w:lineRule="auto"/>
      </w:pPr>
      <w:r>
        <w:rPr>
          <w:rFonts w:hint="eastAsia"/>
        </w:rPr>
        <w:t>令和</w:t>
      </w:r>
      <w:r w:rsidR="0001581E" w:rsidRPr="0001581E">
        <w:rPr>
          <w:rFonts w:hint="eastAsia"/>
          <w:color w:val="FF0000"/>
          <w:u w:val="single" w:color="FF0000"/>
        </w:rPr>
        <w:t xml:space="preserve">　　</w:t>
      </w:r>
      <w:r>
        <w:rPr>
          <w:rFonts w:hint="eastAsia"/>
        </w:rPr>
        <w:t>年度いわき市フッ化物洗口事業における</w:t>
      </w:r>
      <w:r w:rsidR="00424347">
        <w:rPr>
          <w:rFonts w:hint="eastAsia"/>
        </w:rPr>
        <w:t>収支決算</w:t>
      </w:r>
      <w:r>
        <w:rPr>
          <w:rFonts w:hint="eastAsia"/>
        </w:rPr>
        <w:t>は、次のとおりです。</w:t>
      </w:r>
    </w:p>
    <w:p w:rsidR="00CE5A8C" w:rsidRDefault="00A50F6C" w:rsidP="009701AF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457FDA" wp14:editId="2046B7C6">
                <wp:simplePos x="0" y="0"/>
                <wp:positionH relativeFrom="column">
                  <wp:posOffset>2944178</wp:posOffset>
                </wp:positionH>
                <wp:positionV relativeFrom="paragraph">
                  <wp:posOffset>17463</wp:posOffset>
                </wp:positionV>
                <wp:extent cx="2880360" cy="495300"/>
                <wp:effectExtent l="0" t="0" r="15240" b="24765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495300"/>
                        </a:xfrm>
                        <a:prstGeom prst="borderCallout1">
                          <a:avLst>
                            <a:gd name="adj1" fmla="val 106862"/>
                            <a:gd name="adj2" fmla="val 54568"/>
                            <a:gd name="adj3" fmla="val 144458"/>
                            <a:gd name="adj4" fmla="val 4489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D7C" w:rsidRDefault="00B70E5D" w:rsidP="00B70E5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①</w:t>
                            </w:r>
                            <w:r w:rsidR="00B67D7C">
                              <w:rPr>
                                <w:color w:val="FF0000"/>
                              </w:rPr>
                              <w:t>決定通知書もしくは変更承認通知書</w:t>
                            </w:r>
                            <w:r w:rsidR="00B67D7C">
                              <w:rPr>
                                <w:rFonts w:hint="eastAsia"/>
                                <w:color w:val="FF0000"/>
                              </w:rPr>
                              <w:t>により</w:t>
                            </w:r>
                          </w:p>
                          <w:p w:rsidR="00B70E5D" w:rsidRPr="00175AA7" w:rsidRDefault="00B67D7C" w:rsidP="00B67D7C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決定を</w:t>
                            </w:r>
                            <w:r>
                              <w:rPr>
                                <w:color w:val="FF0000"/>
                              </w:rPr>
                              <w:t>受けている交付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7FD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8" type="#_x0000_t47" style="position:absolute;left:0;text-align:left;margin-left:231.85pt;margin-top:1.4pt;width:226.8pt;height:3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" adj="9698,31203,11787,23082" fillcolor="white [3212]" strokecolor="red" strokeweight=".5pt">
                <v:textbox inset="2mm,1mm,0,1mm">
                  <w:txbxContent>
                    <w:p w:rsidR="00B67D7C" w:rsidRDefault="00B70E5D" w:rsidP="00B70E5D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①</w:t>
                      </w:r>
                      <w:r w:rsidR="00B67D7C">
                        <w:rPr>
                          <w:color w:val="FF0000"/>
                        </w:rPr>
                        <w:t>決定通知書もしくは変更承認通知書</w:t>
                      </w:r>
                      <w:r w:rsidR="00B67D7C">
                        <w:rPr>
                          <w:rFonts w:hint="eastAsia"/>
                          <w:color w:val="FF0000"/>
                        </w:rPr>
                        <w:t>により</w:t>
                      </w:r>
                    </w:p>
                    <w:p w:rsidR="00B70E5D" w:rsidRPr="00175AA7" w:rsidRDefault="00B67D7C" w:rsidP="00B67D7C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決定を</w:t>
                      </w:r>
                      <w:r>
                        <w:rPr>
                          <w:color w:val="FF0000"/>
                        </w:rPr>
                        <w:t>受けている交付</w:t>
                      </w:r>
                      <w:r>
                        <w:rPr>
                          <w:rFonts w:hint="eastAsia"/>
                          <w:color w:val="FF0000"/>
                        </w:rPr>
                        <w:t>金額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3854C82" wp14:editId="1BD4E860">
                <wp:simplePos x="0" y="0"/>
                <wp:positionH relativeFrom="column">
                  <wp:posOffset>782955</wp:posOffset>
                </wp:positionH>
                <wp:positionV relativeFrom="paragraph">
                  <wp:posOffset>43180</wp:posOffset>
                </wp:positionV>
                <wp:extent cx="1028700" cy="266700"/>
                <wp:effectExtent l="285750" t="95250" r="19050" b="1905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66700"/>
                        </a:xfrm>
                        <a:prstGeom prst="borderCallout1">
                          <a:avLst>
                            <a:gd name="adj1" fmla="val 16688"/>
                            <a:gd name="adj2" fmla="val -6541"/>
                            <a:gd name="adj3" fmla="val -31211"/>
                            <a:gd name="adj4" fmla="val -27652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4257" w:rsidRPr="00175AA7" w:rsidRDefault="00CD2BD8" w:rsidP="00BE425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実績報告</w:t>
                            </w:r>
                            <w:r w:rsidR="00BE4257">
                              <w:rPr>
                                <w:rFonts w:hint="eastAsia"/>
                                <w:color w:val="FF000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54C82" id="線吹き出し 1 (枠付き) 4" o:spid="_x0000_s1029" type="#_x0000_t47" style="position:absolute;left:0;text-align:left;margin-left:61.65pt;margin-top:3.4pt;width:81pt;height:2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" adj="-5973,-6742,-1413,3605" fillcolor="window" strokecolor="red" strokeweight=".5pt">
                <v:textbox inset="0,1mm,0,1mm">
                  <w:txbxContent>
                    <w:p w:rsidR="00BE4257" w:rsidRPr="00175AA7" w:rsidRDefault="00CD2BD8" w:rsidP="00BE425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実績報告</w:t>
                      </w:r>
                      <w:r w:rsidR="00BE4257">
                        <w:rPr>
                          <w:rFonts w:hint="eastAsia"/>
                          <w:color w:val="FF000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CE5A8C" w:rsidRDefault="00CE5A8C" w:rsidP="00C332B6">
      <w:pPr>
        <w:spacing w:line="360" w:lineRule="auto"/>
      </w:pPr>
      <w:r>
        <w:rPr>
          <w:rFonts w:hint="eastAsia"/>
        </w:rPr>
        <w:t>１．収入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5225" w:rsidTr="00E75225">
        <w:tc>
          <w:tcPr>
            <w:tcW w:w="4247" w:type="dxa"/>
          </w:tcPr>
          <w:p w:rsidR="00E75225" w:rsidRDefault="00E75225" w:rsidP="00B70E5D">
            <w:pPr>
              <w:spacing w:line="480" w:lineRule="auto"/>
            </w:pPr>
            <w:r>
              <w:rPr>
                <w:rFonts w:hint="eastAsia"/>
              </w:rPr>
              <w:t>いわき市フッ化物洗口事業補助金</w:t>
            </w:r>
          </w:p>
        </w:tc>
        <w:tc>
          <w:tcPr>
            <w:tcW w:w="4247" w:type="dxa"/>
          </w:tcPr>
          <w:p w:rsidR="00E75225" w:rsidRDefault="00B70E5D" w:rsidP="00971AE0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</w:t>
            </w:r>
            <w:r w:rsidRPr="00B70E5D">
              <w:rPr>
                <w:rFonts w:hint="eastAsia"/>
                <w:b/>
                <w:color w:val="FF0000"/>
                <w:sz w:val="28"/>
              </w:rPr>
              <w:t>①</w:t>
            </w:r>
            <w:r w:rsidR="00971AE0" w:rsidRPr="00971AE0">
              <w:rPr>
                <w:rFonts w:hint="eastAsia"/>
                <w:color w:val="FF0000"/>
              </w:rPr>
              <w:t>（例：20,000）</w:t>
            </w: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bottom w:val="single" w:sz="4" w:space="0" w:color="auto"/>
            </w:tcBorders>
          </w:tcPr>
          <w:p w:rsidR="00E75225" w:rsidRDefault="00E75225" w:rsidP="00B70E5D">
            <w:pPr>
              <w:spacing w:line="480" w:lineRule="auto"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E75225" w:rsidRDefault="00B70E5D" w:rsidP="00971AE0">
            <w:pPr>
              <w:spacing w:line="480" w:lineRule="auto"/>
              <w:jc w:val="right"/>
            </w:pPr>
            <w:r w:rsidRPr="00B70E5D">
              <w:rPr>
                <w:rFonts w:hint="eastAsia"/>
                <w:b/>
                <w:color w:val="FF0000"/>
                <w:sz w:val="28"/>
              </w:rPr>
              <w:t>②</w:t>
            </w:r>
            <w:r w:rsidR="00971AE0" w:rsidRPr="00971AE0">
              <w:rPr>
                <w:rFonts w:hint="eastAsia"/>
                <w:color w:val="FF0000"/>
              </w:rPr>
              <w:t>（例：2,000）</w:t>
            </w:r>
            <w:r w:rsidR="00E75225"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bottom w:val="double" w:sz="4" w:space="0" w:color="auto"/>
            </w:tcBorders>
          </w:tcPr>
          <w:p w:rsidR="00E75225" w:rsidRDefault="00E75225" w:rsidP="00B70E5D">
            <w:pPr>
              <w:spacing w:line="480" w:lineRule="auto"/>
            </w:pPr>
          </w:p>
        </w:tc>
        <w:tc>
          <w:tcPr>
            <w:tcW w:w="4247" w:type="dxa"/>
            <w:tcBorders>
              <w:bottom w:val="double" w:sz="4" w:space="0" w:color="auto"/>
            </w:tcBorders>
          </w:tcPr>
          <w:p w:rsidR="00E75225" w:rsidRDefault="00E75225" w:rsidP="00B70E5D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top w:val="double" w:sz="4" w:space="0" w:color="auto"/>
            </w:tcBorders>
          </w:tcPr>
          <w:p w:rsidR="00E75225" w:rsidRDefault="00E75225" w:rsidP="00B70E5D">
            <w:pPr>
              <w:spacing w:line="480" w:lineRule="auto"/>
            </w:pPr>
            <w:r>
              <w:rPr>
                <w:rFonts w:hint="eastAsia"/>
              </w:rPr>
              <w:t>合計</w:t>
            </w:r>
          </w:p>
        </w:tc>
        <w:tc>
          <w:tcPr>
            <w:tcW w:w="4247" w:type="dxa"/>
            <w:tcBorders>
              <w:top w:val="double" w:sz="4" w:space="0" w:color="auto"/>
            </w:tcBorders>
          </w:tcPr>
          <w:p w:rsidR="00E75225" w:rsidRDefault="00B70E5D" w:rsidP="00971AE0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</w:t>
            </w:r>
            <w:r w:rsidRPr="00B70E5D">
              <w:rPr>
                <w:rFonts w:hint="eastAsia"/>
                <w:b/>
                <w:color w:val="FF0000"/>
                <w:sz w:val="28"/>
              </w:rPr>
              <w:t>①＋②</w:t>
            </w:r>
            <w:r w:rsidR="00971AE0" w:rsidRPr="00971AE0">
              <w:rPr>
                <w:rFonts w:hint="eastAsia"/>
                <w:color w:val="FF0000"/>
              </w:rPr>
              <w:t>（</w:t>
            </w:r>
            <w:r w:rsidR="00971AE0">
              <w:rPr>
                <w:rFonts w:hint="eastAsia"/>
                <w:color w:val="FF0000"/>
              </w:rPr>
              <w:t>例：</w:t>
            </w:r>
            <w:r w:rsidR="00971AE0" w:rsidRPr="00971AE0">
              <w:rPr>
                <w:rFonts w:hint="eastAsia"/>
                <w:color w:val="FF0000"/>
              </w:rPr>
              <w:t>22,000）</w:t>
            </w:r>
            <w:r w:rsidR="00E75225">
              <w:rPr>
                <w:rFonts w:hint="eastAsia"/>
              </w:rPr>
              <w:t>円</w:t>
            </w:r>
          </w:p>
        </w:tc>
      </w:tr>
    </w:tbl>
    <w:p w:rsidR="00CE5A8C" w:rsidRDefault="00B70E5D" w:rsidP="00C332B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4DC2DF" wp14:editId="3C39CE49">
                <wp:simplePos x="0" y="0"/>
                <wp:positionH relativeFrom="column">
                  <wp:posOffset>3004185</wp:posOffset>
                </wp:positionH>
                <wp:positionV relativeFrom="paragraph">
                  <wp:posOffset>150495</wp:posOffset>
                </wp:positionV>
                <wp:extent cx="2560320" cy="281940"/>
                <wp:effectExtent l="0" t="1219200" r="11430" b="22860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281940"/>
                        </a:xfrm>
                        <a:prstGeom prst="borderCallout1">
                          <a:avLst>
                            <a:gd name="adj1" fmla="val -33093"/>
                            <a:gd name="adj2" fmla="val 14754"/>
                            <a:gd name="adj3" fmla="val -422144"/>
                            <a:gd name="adj4" fmla="val 46609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E5D" w:rsidRPr="00175AA7" w:rsidRDefault="00B70E5D" w:rsidP="00B70E5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②補助対象</w:t>
                            </w:r>
                            <w:r>
                              <w:rPr>
                                <w:color w:val="FF0000"/>
                              </w:rPr>
                              <w:t>経費以外に事業に係る経費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DC2DF" id="線吹き出し 1 (枠付き) 5" o:spid="_x0000_s1030" type="#_x0000_t47" style="position:absolute;left:0;text-align:left;margin-left:236.55pt;margin-top:11.85pt;width:201.6pt;height:22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" adj="10068,-91183,3187,-7148" fillcolor="white [3212]" strokecolor="red" strokeweight=".5pt">
                <v:textbox inset="2mm,1mm,0,1mm">
                  <w:txbxContent>
                    <w:p w:rsidR="00B70E5D" w:rsidRPr="00175AA7" w:rsidRDefault="00B70E5D" w:rsidP="00B70E5D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②補助対象</w:t>
                      </w:r>
                      <w:r>
                        <w:rPr>
                          <w:color w:val="FF0000"/>
                        </w:rPr>
                        <w:t>経費以外に事業に係る経費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E75225" w:rsidRDefault="00E75225" w:rsidP="00C332B6">
      <w:pPr>
        <w:spacing w:line="360" w:lineRule="auto"/>
      </w:pPr>
      <w:r>
        <w:rPr>
          <w:rFonts w:hint="eastAsia"/>
        </w:rPr>
        <w:t>２．支出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5225" w:rsidTr="0002042D">
        <w:tc>
          <w:tcPr>
            <w:tcW w:w="4247" w:type="dxa"/>
          </w:tcPr>
          <w:p w:rsidR="00E75225" w:rsidRDefault="00E75225" w:rsidP="00B70E5D">
            <w:pPr>
              <w:spacing w:line="480" w:lineRule="auto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247" w:type="dxa"/>
          </w:tcPr>
          <w:p w:rsidR="00E75225" w:rsidRDefault="00971AE0" w:rsidP="00971AE0">
            <w:pPr>
              <w:spacing w:line="480" w:lineRule="auto"/>
              <w:jc w:val="right"/>
            </w:pPr>
            <w:r w:rsidRPr="00971AE0">
              <w:rPr>
                <w:rFonts w:hint="eastAsia"/>
                <w:b/>
                <w:color w:val="FF0000"/>
                <w:sz w:val="28"/>
              </w:rPr>
              <w:t>③</w:t>
            </w:r>
            <w:r w:rsidRPr="00971AE0">
              <w:rPr>
                <w:rFonts w:hint="eastAsia"/>
                <w:color w:val="FF0000"/>
              </w:rPr>
              <w:t>（例：22,000）</w:t>
            </w:r>
            <w:r w:rsidR="00E75225"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bottom w:val="single" w:sz="4" w:space="0" w:color="auto"/>
            </w:tcBorders>
          </w:tcPr>
          <w:p w:rsidR="00E75225" w:rsidRDefault="00E75225" w:rsidP="00B70E5D">
            <w:pPr>
              <w:spacing w:line="480" w:lineRule="auto"/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E75225" w:rsidRDefault="00E75225" w:rsidP="00B70E5D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bottom w:val="double" w:sz="4" w:space="0" w:color="auto"/>
            </w:tcBorders>
          </w:tcPr>
          <w:p w:rsidR="00E75225" w:rsidRDefault="00E75225" w:rsidP="00B70E5D">
            <w:pPr>
              <w:spacing w:line="480" w:lineRule="auto"/>
            </w:pPr>
          </w:p>
        </w:tc>
        <w:tc>
          <w:tcPr>
            <w:tcW w:w="4247" w:type="dxa"/>
            <w:tcBorders>
              <w:bottom w:val="double" w:sz="4" w:space="0" w:color="auto"/>
            </w:tcBorders>
          </w:tcPr>
          <w:p w:rsidR="00E75225" w:rsidRDefault="00E75225" w:rsidP="00B70E5D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top w:val="double" w:sz="4" w:space="0" w:color="auto"/>
            </w:tcBorders>
          </w:tcPr>
          <w:p w:rsidR="00E75225" w:rsidRDefault="00E75225" w:rsidP="00B70E5D">
            <w:pPr>
              <w:spacing w:line="480" w:lineRule="auto"/>
            </w:pPr>
            <w:r>
              <w:rPr>
                <w:rFonts w:hint="eastAsia"/>
              </w:rPr>
              <w:t>合計</w:t>
            </w:r>
          </w:p>
        </w:tc>
        <w:tc>
          <w:tcPr>
            <w:tcW w:w="4247" w:type="dxa"/>
            <w:tcBorders>
              <w:top w:val="double" w:sz="4" w:space="0" w:color="auto"/>
            </w:tcBorders>
          </w:tcPr>
          <w:p w:rsidR="00E75225" w:rsidRDefault="00971AE0" w:rsidP="00971AE0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Pr="00971AE0">
              <w:rPr>
                <w:rFonts w:hint="eastAsia"/>
                <w:b/>
                <w:color w:val="FF0000"/>
                <w:sz w:val="28"/>
              </w:rPr>
              <w:t>③</w:t>
            </w:r>
            <w:r w:rsidRPr="00971AE0">
              <w:rPr>
                <w:rFonts w:hint="eastAsia"/>
                <w:color w:val="FF0000"/>
              </w:rPr>
              <w:t>（例：22,000）</w:t>
            </w:r>
            <w:r w:rsidR="00E75225">
              <w:rPr>
                <w:rFonts w:hint="eastAsia"/>
              </w:rPr>
              <w:t>円</w:t>
            </w:r>
          </w:p>
        </w:tc>
      </w:tr>
    </w:tbl>
    <w:p w:rsidR="00E75225" w:rsidRDefault="00971AE0" w:rsidP="009701AF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A6DCCAA" wp14:editId="51516063">
                <wp:simplePos x="0" y="0"/>
                <wp:positionH relativeFrom="column">
                  <wp:posOffset>2778356</wp:posOffset>
                </wp:positionH>
                <wp:positionV relativeFrom="paragraph">
                  <wp:posOffset>155575</wp:posOffset>
                </wp:positionV>
                <wp:extent cx="2103120" cy="281940"/>
                <wp:effectExtent l="0" t="1809750" r="11430" b="22860"/>
                <wp:wrapNone/>
                <wp:docPr id="6" name="線吹き出し 2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81940"/>
                        </a:xfrm>
                        <a:prstGeom prst="borderCallout2">
                          <a:avLst>
                            <a:gd name="adj1" fmla="val -629898"/>
                            <a:gd name="adj2" fmla="val 59520"/>
                            <a:gd name="adj3" fmla="val -8277"/>
                            <a:gd name="adj4" fmla="val 11330"/>
                            <a:gd name="adj5" fmla="val -123372"/>
                            <a:gd name="adj6" fmla="val 59723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AE0" w:rsidRPr="00175AA7" w:rsidRDefault="00971AE0" w:rsidP="00971AE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③フッ化物洗口</w:t>
                            </w:r>
                            <w:r>
                              <w:rPr>
                                <w:color w:val="FF0000"/>
                              </w:rPr>
                              <w:t>事業に係る事業費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DCCAA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6" o:spid="_x0000_s1031" type="#_x0000_t48" style="position:absolute;left:0;text-align:left;margin-left:218.75pt;margin-top:12.25pt;width:165.6pt;height:22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" adj="12900,-26648,2447,-1788,12856,-136058" fillcolor="white [3212]" strokecolor="red" strokeweight=".5pt">
                <v:textbox inset="2mm,1mm,0,1mm">
                  <w:txbxContent>
                    <w:p w:rsidR="00971AE0" w:rsidRPr="00175AA7" w:rsidRDefault="00971AE0" w:rsidP="00971AE0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③フッ化物洗口</w:t>
                      </w:r>
                      <w:r>
                        <w:rPr>
                          <w:color w:val="FF0000"/>
                        </w:rPr>
                        <w:t>事業に係る事業費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sectPr w:rsidR="00E75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623" w:rsidRDefault="00EF6623" w:rsidP="002C42CA">
      <w:r>
        <w:separator/>
      </w:r>
    </w:p>
  </w:endnote>
  <w:endnote w:type="continuationSeparator" w:id="0">
    <w:p w:rsidR="00EF6623" w:rsidRDefault="00EF6623" w:rsidP="002C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623" w:rsidRDefault="00EF6623" w:rsidP="002C42CA">
      <w:r>
        <w:separator/>
      </w:r>
    </w:p>
  </w:footnote>
  <w:footnote w:type="continuationSeparator" w:id="0">
    <w:p w:rsidR="00EF6623" w:rsidRDefault="00EF6623" w:rsidP="002C4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8C"/>
    <w:rsid w:val="00005DDC"/>
    <w:rsid w:val="0001581E"/>
    <w:rsid w:val="00071845"/>
    <w:rsid w:val="00073BC3"/>
    <w:rsid w:val="000A61F0"/>
    <w:rsid w:val="00106DFB"/>
    <w:rsid w:val="001605B7"/>
    <w:rsid w:val="00175AA7"/>
    <w:rsid w:val="002C42CA"/>
    <w:rsid w:val="003373AD"/>
    <w:rsid w:val="003833CB"/>
    <w:rsid w:val="00404A0C"/>
    <w:rsid w:val="00424347"/>
    <w:rsid w:val="004F4E19"/>
    <w:rsid w:val="005B1492"/>
    <w:rsid w:val="00687AD1"/>
    <w:rsid w:val="006A01D4"/>
    <w:rsid w:val="00754D33"/>
    <w:rsid w:val="00842D78"/>
    <w:rsid w:val="008442B2"/>
    <w:rsid w:val="008E335D"/>
    <w:rsid w:val="009701AF"/>
    <w:rsid w:val="00971AE0"/>
    <w:rsid w:val="00A50F6C"/>
    <w:rsid w:val="00B67D7C"/>
    <w:rsid w:val="00B70336"/>
    <w:rsid w:val="00B70E5D"/>
    <w:rsid w:val="00B84198"/>
    <w:rsid w:val="00BB19B9"/>
    <w:rsid w:val="00BE4257"/>
    <w:rsid w:val="00C3316D"/>
    <w:rsid w:val="00C332B6"/>
    <w:rsid w:val="00C741F9"/>
    <w:rsid w:val="00CD2BD8"/>
    <w:rsid w:val="00CE5A8C"/>
    <w:rsid w:val="00D66964"/>
    <w:rsid w:val="00E75225"/>
    <w:rsid w:val="00E804A2"/>
    <w:rsid w:val="00EF6623"/>
    <w:rsid w:val="00F3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B97AA"/>
  <w15:chartTrackingRefBased/>
  <w15:docId w15:val="{EC811D75-B59D-4630-A005-801E702D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2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2CA"/>
  </w:style>
  <w:style w:type="paragraph" w:styleId="a6">
    <w:name w:val="footer"/>
    <w:basedOn w:val="a"/>
    <w:link w:val="a7"/>
    <w:uiPriority w:val="99"/>
    <w:unhideWhenUsed/>
    <w:rsid w:val="002C4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綾</dc:creator>
  <cp:keywords/>
  <dc:description/>
  <cp:lastModifiedBy>佐藤　安菜</cp:lastModifiedBy>
  <cp:revision>37</cp:revision>
  <dcterms:created xsi:type="dcterms:W3CDTF">2024-03-04T01:14:00Z</dcterms:created>
  <dcterms:modified xsi:type="dcterms:W3CDTF">2024-07-02T06:12:00Z</dcterms:modified>
</cp:coreProperties>
</file>